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770" w:rsidRPr="00F36770" w:rsidRDefault="00F36770" w:rsidP="00F36770">
      <w:pPr>
        <w:framePr w:hSpace="180" w:wrap="around" w:vAnchor="text" w:hAnchor="page" w:x="1261" w:y="-248"/>
        <w:shd w:val="clear" w:color="auto" w:fill="FFFFFF" w:themeFill="background1"/>
        <w:jc w:val="center"/>
        <w:rPr>
          <w:rFonts w:eastAsiaTheme="minorHAnsi"/>
          <w:b/>
          <w:color w:val="000000" w:themeColor="text1"/>
          <w:sz w:val="22"/>
          <w:szCs w:val="22"/>
          <w:lang w:eastAsia="en-US"/>
        </w:rPr>
      </w:pPr>
      <w:r>
        <w:rPr>
          <w:rFonts w:eastAsiaTheme="minorHAnsi"/>
          <w:b/>
          <w:color w:val="000000" w:themeColor="text1"/>
          <w:sz w:val="22"/>
          <w:szCs w:val="22"/>
          <w:lang w:eastAsia="en-US"/>
        </w:rPr>
        <w:t>Муниципальное автономное</w:t>
      </w:r>
      <w:r w:rsidRPr="00F36770">
        <w:rPr>
          <w:rFonts w:eastAsiaTheme="minorHAnsi"/>
          <w:b/>
          <w:color w:val="000000" w:themeColor="text1"/>
          <w:sz w:val="22"/>
          <w:szCs w:val="22"/>
          <w:lang w:eastAsia="en-US"/>
        </w:rPr>
        <w:t xml:space="preserve"> дошкольное образовательное учреждение</w:t>
      </w:r>
    </w:p>
    <w:p w:rsidR="00F36770" w:rsidRPr="00F36770" w:rsidRDefault="00F36770" w:rsidP="00F36770">
      <w:pPr>
        <w:framePr w:hSpace="180" w:wrap="around" w:vAnchor="text" w:hAnchor="page" w:x="1261" w:y="-248"/>
        <w:shd w:val="clear" w:color="auto" w:fill="FFFFFF" w:themeFill="background1"/>
        <w:jc w:val="center"/>
        <w:rPr>
          <w:rFonts w:eastAsiaTheme="minorHAnsi"/>
          <w:b/>
          <w:color w:val="000000" w:themeColor="text1"/>
          <w:sz w:val="22"/>
          <w:szCs w:val="22"/>
          <w:lang w:eastAsia="en-US"/>
        </w:rPr>
      </w:pPr>
      <w:r w:rsidRPr="00F36770">
        <w:rPr>
          <w:rFonts w:eastAsiaTheme="minorHAnsi"/>
          <w:b/>
          <w:color w:val="000000" w:themeColor="text1"/>
          <w:sz w:val="22"/>
          <w:szCs w:val="22"/>
          <w:lang w:eastAsia="en-US"/>
        </w:rPr>
        <w:t>«Детский сад № 316 комбинированного вида» Советского района г. Казани</w:t>
      </w:r>
    </w:p>
    <w:p w:rsidR="00F36770" w:rsidRPr="00F36770" w:rsidRDefault="00F36770" w:rsidP="00F36770">
      <w:pPr>
        <w:framePr w:hSpace="180" w:wrap="around" w:vAnchor="text" w:hAnchor="page" w:x="1261" w:y="-248"/>
        <w:shd w:val="clear" w:color="auto" w:fill="FFFFFF" w:themeFill="background1"/>
        <w:jc w:val="center"/>
        <w:rPr>
          <w:rFonts w:eastAsiaTheme="minorHAnsi"/>
          <w:b/>
          <w:color w:val="000000" w:themeColor="text1"/>
          <w:sz w:val="22"/>
          <w:szCs w:val="22"/>
          <w:lang w:eastAsia="en-US"/>
        </w:rPr>
      </w:pPr>
      <w:r w:rsidRPr="00F36770">
        <w:rPr>
          <w:rFonts w:eastAsiaTheme="minorHAnsi"/>
          <w:b/>
          <w:color w:val="000000" w:themeColor="text1"/>
          <w:sz w:val="22"/>
          <w:szCs w:val="22"/>
          <w:lang w:eastAsia="en-US"/>
        </w:rPr>
        <w:t>420087, г. Ка</w:t>
      </w:r>
      <w:r>
        <w:rPr>
          <w:rFonts w:eastAsiaTheme="minorHAnsi"/>
          <w:b/>
          <w:color w:val="000000" w:themeColor="text1"/>
          <w:sz w:val="22"/>
          <w:szCs w:val="22"/>
          <w:lang w:eastAsia="en-US"/>
        </w:rPr>
        <w:t xml:space="preserve">зань, ул. </w:t>
      </w:r>
      <w:proofErr w:type="spellStart"/>
      <w:r>
        <w:rPr>
          <w:rFonts w:eastAsiaTheme="minorHAnsi"/>
          <w:b/>
          <w:color w:val="000000" w:themeColor="text1"/>
          <w:sz w:val="22"/>
          <w:szCs w:val="22"/>
          <w:lang w:eastAsia="en-US"/>
        </w:rPr>
        <w:t>Карбышева</w:t>
      </w:r>
      <w:proofErr w:type="spellEnd"/>
      <w:r>
        <w:rPr>
          <w:rFonts w:eastAsiaTheme="minorHAnsi"/>
          <w:b/>
          <w:color w:val="000000" w:themeColor="text1"/>
          <w:sz w:val="22"/>
          <w:szCs w:val="22"/>
          <w:lang w:eastAsia="en-US"/>
        </w:rPr>
        <w:t xml:space="preserve">, 44, Тел.: </w:t>
      </w:r>
      <w:r w:rsidRPr="00F36770">
        <w:rPr>
          <w:rFonts w:eastAsiaTheme="minorHAnsi"/>
          <w:b/>
          <w:color w:val="000000" w:themeColor="text1"/>
          <w:sz w:val="22"/>
          <w:szCs w:val="22"/>
          <w:lang w:eastAsia="en-US"/>
        </w:rPr>
        <w:t>(843) 298-85-32</w:t>
      </w:r>
    </w:p>
    <w:p w:rsidR="0070125E" w:rsidRDefault="00F36770" w:rsidP="00F36770">
      <w:pPr>
        <w:tabs>
          <w:tab w:val="left" w:pos="3820"/>
          <w:tab w:val="center" w:pos="4677"/>
        </w:tabs>
        <w:jc w:val="center"/>
        <w:rPr>
          <w:rFonts w:asciiTheme="minorHAnsi" w:eastAsiaTheme="minorHAnsi" w:hAnsiTheme="minorHAnsi" w:cstheme="minorBidi"/>
          <w:b/>
          <w:color w:val="000000" w:themeColor="text1"/>
          <w:sz w:val="20"/>
          <w:szCs w:val="22"/>
          <w:lang w:eastAsia="en-US"/>
        </w:rPr>
      </w:pPr>
      <w:r w:rsidRPr="006B2C8A">
        <w:rPr>
          <w:rFonts w:asciiTheme="minorHAnsi" w:eastAsiaTheme="minorHAnsi" w:hAnsiTheme="minorHAnsi" w:cstheme="minorBidi"/>
          <w:b/>
          <w:color w:val="000000" w:themeColor="text1"/>
          <w:sz w:val="20"/>
          <w:szCs w:val="22"/>
          <w:lang w:eastAsia="en-US"/>
        </w:rPr>
        <w:t>ИНН/КПП 1660023782/166001001  ОГРН 1021603628188</w:t>
      </w:r>
    </w:p>
    <w:p w:rsidR="00F36770" w:rsidRDefault="00F36770" w:rsidP="00F36770">
      <w:pPr>
        <w:tabs>
          <w:tab w:val="left" w:pos="3820"/>
          <w:tab w:val="center" w:pos="4677"/>
        </w:tabs>
        <w:ind w:left="-567"/>
        <w:jc w:val="center"/>
        <w:rPr>
          <w:b/>
          <w:bCs/>
          <w:sz w:val="28"/>
        </w:rPr>
      </w:pPr>
      <w:r>
        <w:rPr>
          <w:rFonts w:eastAsiaTheme="min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D6396D6" wp14:editId="009E7E57">
                <wp:simplePos x="0" y="0"/>
                <wp:positionH relativeFrom="column">
                  <wp:posOffset>81915</wp:posOffset>
                </wp:positionH>
                <wp:positionV relativeFrom="paragraph">
                  <wp:posOffset>113665</wp:posOffset>
                </wp:positionV>
                <wp:extent cx="5553075" cy="0"/>
                <wp:effectExtent l="0" t="0" r="952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5pt,8.95pt" to="443.7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" o:allowincell="f"/>
            </w:pict>
          </mc:Fallback>
        </mc:AlternateContent>
      </w:r>
    </w:p>
    <w:p w:rsidR="0070125E" w:rsidRDefault="0070125E" w:rsidP="0070125E">
      <w:pPr>
        <w:tabs>
          <w:tab w:val="left" w:pos="3820"/>
          <w:tab w:val="center" w:pos="4677"/>
        </w:tabs>
        <w:rPr>
          <w:b/>
          <w:bCs/>
          <w:sz w:val="28"/>
        </w:rPr>
      </w:pPr>
    </w:p>
    <w:p w:rsidR="0070125E" w:rsidRDefault="0070125E" w:rsidP="0070125E">
      <w:pPr>
        <w:tabs>
          <w:tab w:val="left" w:pos="3820"/>
          <w:tab w:val="center" w:pos="4677"/>
        </w:tabs>
        <w:rPr>
          <w:b/>
          <w:bCs/>
          <w:sz w:val="30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30"/>
        </w:rPr>
        <w:t>ПРИКАЗ</w:t>
      </w:r>
    </w:p>
    <w:p w:rsidR="0070125E" w:rsidRDefault="0070125E" w:rsidP="0070125E">
      <w:pPr>
        <w:jc w:val="center"/>
        <w:rPr>
          <w:b/>
          <w:bCs/>
          <w:sz w:val="30"/>
        </w:rPr>
      </w:pPr>
    </w:p>
    <w:p w:rsidR="0070125E" w:rsidRPr="00F36770" w:rsidRDefault="00F36770" w:rsidP="0070125E">
      <w:pPr>
        <w:spacing w:line="360" w:lineRule="auto"/>
        <w:rPr>
          <w:bCs/>
          <w:sz w:val="28"/>
        </w:rPr>
      </w:pPr>
      <w:r w:rsidRPr="00F36770">
        <w:rPr>
          <w:bCs/>
          <w:sz w:val="28"/>
        </w:rPr>
        <w:t>№ ___</w:t>
      </w:r>
      <w:r>
        <w:rPr>
          <w:bCs/>
          <w:sz w:val="28"/>
        </w:rPr>
        <w:t>__</w:t>
      </w:r>
      <w:r w:rsidRPr="00F36770">
        <w:rPr>
          <w:bCs/>
          <w:sz w:val="28"/>
        </w:rPr>
        <w:tab/>
      </w:r>
      <w:r w:rsidRPr="00F36770">
        <w:rPr>
          <w:bCs/>
          <w:sz w:val="28"/>
        </w:rPr>
        <w:tab/>
      </w:r>
      <w:r w:rsidRPr="00F36770">
        <w:rPr>
          <w:bCs/>
          <w:sz w:val="28"/>
        </w:rPr>
        <w:tab/>
      </w:r>
      <w:r w:rsidRPr="00F36770">
        <w:rPr>
          <w:bCs/>
          <w:sz w:val="28"/>
        </w:rPr>
        <w:tab/>
      </w:r>
      <w:r w:rsidRPr="00F36770">
        <w:rPr>
          <w:bCs/>
          <w:sz w:val="28"/>
        </w:rPr>
        <w:tab/>
      </w:r>
      <w:r w:rsidRPr="00F36770">
        <w:rPr>
          <w:bCs/>
          <w:sz w:val="28"/>
        </w:rPr>
        <w:tab/>
      </w:r>
      <w:r w:rsidRPr="00F36770">
        <w:rPr>
          <w:bCs/>
          <w:sz w:val="28"/>
        </w:rPr>
        <w:tab/>
      </w:r>
      <w:r w:rsidRPr="00F36770">
        <w:rPr>
          <w:bCs/>
          <w:sz w:val="28"/>
        </w:rPr>
        <w:tab/>
        <w:t xml:space="preserve"> от «___»_______</w:t>
      </w:r>
      <w:r>
        <w:rPr>
          <w:bCs/>
          <w:sz w:val="28"/>
        </w:rPr>
        <w:t>_</w:t>
      </w:r>
      <w:r w:rsidRPr="00F36770">
        <w:rPr>
          <w:bCs/>
          <w:sz w:val="28"/>
        </w:rPr>
        <w:t>2014</w:t>
      </w:r>
      <w:r>
        <w:rPr>
          <w:bCs/>
          <w:sz w:val="28"/>
        </w:rPr>
        <w:t xml:space="preserve"> </w:t>
      </w:r>
      <w:r w:rsidRPr="00F36770">
        <w:rPr>
          <w:bCs/>
          <w:sz w:val="28"/>
        </w:rPr>
        <w:t>года</w:t>
      </w:r>
    </w:p>
    <w:p w:rsidR="0070125E" w:rsidRDefault="0070125E" w:rsidP="0070125E">
      <w:pPr>
        <w:rPr>
          <w:b/>
          <w:bCs/>
          <w:sz w:val="28"/>
        </w:rPr>
      </w:pPr>
    </w:p>
    <w:p w:rsidR="00F36770" w:rsidRDefault="00F36770" w:rsidP="0070125E">
      <w:pPr>
        <w:rPr>
          <w:b/>
          <w:bCs/>
          <w:sz w:val="28"/>
        </w:rPr>
      </w:pPr>
    </w:p>
    <w:p w:rsidR="0070125E" w:rsidRDefault="0070125E" w:rsidP="00F36770">
      <w:pPr>
        <w:rPr>
          <w:b/>
          <w:bCs/>
          <w:sz w:val="28"/>
        </w:rPr>
      </w:pPr>
      <w:r>
        <w:rPr>
          <w:b/>
          <w:bCs/>
          <w:sz w:val="28"/>
        </w:rPr>
        <w:t>О создании комиссии</w:t>
      </w:r>
    </w:p>
    <w:p w:rsidR="0070125E" w:rsidRDefault="0070125E" w:rsidP="00F36770">
      <w:pPr>
        <w:rPr>
          <w:b/>
          <w:bCs/>
          <w:sz w:val="28"/>
        </w:rPr>
      </w:pPr>
      <w:r>
        <w:rPr>
          <w:b/>
          <w:bCs/>
          <w:sz w:val="28"/>
        </w:rPr>
        <w:t xml:space="preserve">по противодействию  коррупции </w:t>
      </w:r>
    </w:p>
    <w:p w:rsidR="00F36770" w:rsidRPr="00BB5571" w:rsidRDefault="0070125E" w:rsidP="0070125E">
      <w:pPr>
        <w:spacing w:line="360" w:lineRule="auto"/>
        <w:rPr>
          <w:b/>
          <w:bCs/>
          <w:sz w:val="28"/>
        </w:rPr>
      </w:pPr>
      <w:r>
        <w:rPr>
          <w:b/>
          <w:bCs/>
          <w:sz w:val="28"/>
        </w:rPr>
        <w:t xml:space="preserve"> </w:t>
      </w:r>
    </w:p>
    <w:p w:rsidR="00F36770" w:rsidRDefault="0070125E" w:rsidP="00BB55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целях повышения эффективности работы по профилактике коррупционных и иных правонаруше</w:t>
      </w:r>
      <w:r w:rsidR="00F36770">
        <w:rPr>
          <w:sz w:val="28"/>
          <w:szCs w:val="28"/>
        </w:rPr>
        <w:t xml:space="preserve">ний в Муниципальном автономном дошкольном образовательном учреждении «Детский сад № 316 комбинированного  вида» Советского района </w:t>
      </w:r>
      <w:proofErr w:type="spellStart"/>
      <w:r w:rsidR="00F36770">
        <w:rPr>
          <w:sz w:val="28"/>
          <w:szCs w:val="28"/>
        </w:rPr>
        <w:t>г</w:t>
      </w:r>
      <w:proofErr w:type="gramStart"/>
      <w:r w:rsidR="00F36770">
        <w:rPr>
          <w:sz w:val="28"/>
          <w:szCs w:val="28"/>
        </w:rPr>
        <w:t>.К</w:t>
      </w:r>
      <w:proofErr w:type="gramEnd"/>
      <w:r w:rsidR="00F36770">
        <w:rPr>
          <w:sz w:val="28"/>
          <w:szCs w:val="28"/>
        </w:rPr>
        <w:t>азани</w:t>
      </w:r>
      <w:proofErr w:type="spellEnd"/>
    </w:p>
    <w:p w:rsidR="00F36770" w:rsidRDefault="00F36770" w:rsidP="00F36770">
      <w:pPr>
        <w:ind w:firstLine="720"/>
        <w:jc w:val="both"/>
        <w:rPr>
          <w:sz w:val="28"/>
          <w:szCs w:val="28"/>
        </w:rPr>
      </w:pPr>
    </w:p>
    <w:p w:rsidR="0070125E" w:rsidRDefault="0070125E" w:rsidP="00F36770">
      <w:pPr>
        <w:jc w:val="both"/>
        <w:rPr>
          <w:b/>
          <w:bCs/>
          <w:sz w:val="28"/>
        </w:rPr>
      </w:pPr>
      <w:r>
        <w:rPr>
          <w:sz w:val="28"/>
          <w:szCs w:val="28"/>
        </w:rPr>
        <w:t xml:space="preserve"> </w:t>
      </w:r>
      <w:r>
        <w:rPr>
          <w:b/>
          <w:bCs/>
          <w:sz w:val="28"/>
        </w:rPr>
        <w:t>Приказываю:</w:t>
      </w:r>
    </w:p>
    <w:p w:rsidR="00F36770" w:rsidRDefault="00F36770" w:rsidP="00F36770">
      <w:pPr>
        <w:jc w:val="both"/>
        <w:rPr>
          <w:b/>
          <w:bCs/>
          <w:sz w:val="28"/>
        </w:rPr>
      </w:pPr>
    </w:p>
    <w:p w:rsidR="0070125E" w:rsidRDefault="0070125E" w:rsidP="00F36770">
      <w:pPr>
        <w:rPr>
          <w:sz w:val="28"/>
        </w:rPr>
      </w:pPr>
      <w:r>
        <w:rPr>
          <w:sz w:val="28"/>
        </w:rPr>
        <w:t xml:space="preserve"> 1.Утвердить:</w:t>
      </w:r>
    </w:p>
    <w:p w:rsidR="0070125E" w:rsidRDefault="00592E4F" w:rsidP="00F36770">
      <w:pPr>
        <w:rPr>
          <w:bCs/>
          <w:sz w:val="28"/>
        </w:rPr>
      </w:pPr>
      <w:r>
        <w:rPr>
          <w:sz w:val="28"/>
        </w:rPr>
        <w:t>1.1.  К</w:t>
      </w:r>
      <w:r w:rsidR="0070125E">
        <w:rPr>
          <w:sz w:val="28"/>
        </w:rPr>
        <w:t>омиссию</w:t>
      </w:r>
      <w:r w:rsidR="0070125E">
        <w:rPr>
          <w:b/>
          <w:bCs/>
          <w:sz w:val="28"/>
        </w:rPr>
        <w:t xml:space="preserve"> </w:t>
      </w:r>
      <w:r w:rsidR="0070125E">
        <w:rPr>
          <w:bCs/>
          <w:sz w:val="28"/>
        </w:rPr>
        <w:t>по противодействию  коррупции в следующем составе:</w:t>
      </w:r>
    </w:p>
    <w:p w:rsidR="0070125E" w:rsidRDefault="00F36770" w:rsidP="00F36770">
      <w:pPr>
        <w:rPr>
          <w:bCs/>
          <w:sz w:val="28"/>
        </w:rPr>
      </w:pPr>
      <w:proofErr w:type="spellStart"/>
      <w:r>
        <w:rPr>
          <w:bCs/>
          <w:sz w:val="28"/>
        </w:rPr>
        <w:t>Гилязутдинова</w:t>
      </w:r>
      <w:proofErr w:type="spellEnd"/>
      <w:r w:rsidR="00BB5571">
        <w:rPr>
          <w:bCs/>
          <w:sz w:val="28"/>
        </w:rPr>
        <w:t xml:space="preserve"> </w:t>
      </w:r>
      <w:r>
        <w:rPr>
          <w:bCs/>
          <w:sz w:val="28"/>
        </w:rPr>
        <w:t xml:space="preserve">Эльвира </w:t>
      </w:r>
      <w:proofErr w:type="spellStart"/>
      <w:r>
        <w:rPr>
          <w:bCs/>
          <w:sz w:val="28"/>
        </w:rPr>
        <w:t>Амировна</w:t>
      </w:r>
      <w:proofErr w:type="spellEnd"/>
      <w:r>
        <w:rPr>
          <w:bCs/>
          <w:sz w:val="28"/>
        </w:rPr>
        <w:t xml:space="preserve">, </w:t>
      </w:r>
      <w:r w:rsidR="00730E29">
        <w:rPr>
          <w:bCs/>
          <w:sz w:val="28"/>
        </w:rPr>
        <w:t xml:space="preserve"> </w:t>
      </w:r>
      <w:r>
        <w:rPr>
          <w:bCs/>
          <w:sz w:val="28"/>
        </w:rPr>
        <w:t>воспитатель по обучению родному языку,  член Наблюдательного совета –</w:t>
      </w:r>
      <w:r w:rsidR="0070125E">
        <w:rPr>
          <w:bCs/>
          <w:sz w:val="28"/>
        </w:rPr>
        <w:t xml:space="preserve"> председатель</w:t>
      </w:r>
      <w:r>
        <w:rPr>
          <w:bCs/>
          <w:sz w:val="28"/>
        </w:rPr>
        <w:t>;</w:t>
      </w:r>
    </w:p>
    <w:p w:rsidR="00592E4F" w:rsidRDefault="00592E4F" w:rsidP="00F36770">
      <w:pPr>
        <w:rPr>
          <w:bCs/>
          <w:sz w:val="28"/>
        </w:rPr>
      </w:pPr>
      <w:proofErr w:type="spellStart"/>
      <w:r>
        <w:rPr>
          <w:bCs/>
          <w:sz w:val="28"/>
        </w:rPr>
        <w:t>Паткина</w:t>
      </w:r>
      <w:proofErr w:type="spellEnd"/>
      <w:r>
        <w:rPr>
          <w:bCs/>
          <w:sz w:val="28"/>
        </w:rPr>
        <w:t xml:space="preserve"> Надежда Владимировна, старший воспитатель -  заместитель председателя;</w:t>
      </w:r>
    </w:p>
    <w:p w:rsidR="00592E4F" w:rsidRDefault="00592E4F" w:rsidP="00F36770">
      <w:pPr>
        <w:rPr>
          <w:bCs/>
          <w:sz w:val="28"/>
        </w:rPr>
      </w:pPr>
      <w:r>
        <w:rPr>
          <w:bCs/>
          <w:sz w:val="28"/>
        </w:rPr>
        <w:t xml:space="preserve">Малкина Альбина </w:t>
      </w:r>
      <w:proofErr w:type="spellStart"/>
      <w:r>
        <w:rPr>
          <w:bCs/>
          <w:sz w:val="28"/>
        </w:rPr>
        <w:t>Зальфировна</w:t>
      </w:r>
      <w:proofErr w:type="spellEnd"/>
      <w:r>
        <w:rPr>
          <w:bCs/>
          <w:sz w:val="28"/>
        </w:rPr>
        <w:t>, педагог-психолог – секретарь  комиссии;</w:t>
      </w:r>
    </w:p>
    <w:p w:rsidR="0070125E" w:rsidRDefault="00F36770" w:rsidP="00F36770">
      <w:pPr>
        <w:rPr>
          <w:bCs/>
          <w:sz w:val="28"/>
        </w:rPr>
      </w:pPr>
      <w:proofErr w:type="spellStart"/>
      <w:r>
        <w:rPr>
          <w:bCs/>
          <w:sz w:val="28"/>
        </w:rPr>
        <w:t>Шайдуллина</w:t>
      </w:r>
      <w:proofErr w:type="spellEnd"/>
      <w:r w:rsidR="00592E4F">
        <w:rPr>
          <w:bCs/>
          <w:sz w:val="28"/>
        </w:rPr>
        <w:t xml:space="preserve"> </w:t>
      </w:r>
      <w:r>
        <w:rPr>
          <w:bCs/>
          <w:sz w:val="28"/>
        </w:rPr>
        <w:t>Лиля</w:t>
      </w:r>
      <w:r w:rsidR="00592E4F">
        <w:rPr>
          <w:bCs/>
          <w:sz w:val="28"/>
        </w:rPr>
        <w:t xml:space="preserve"> </w:t>
      </w:r>
      <w:proofErr w:type="spellStart"/>
      <w:r>
        <w:rPr>
          <w:bCs/>
          <w:sz w:val="28"/>
        </w:rPr>
        <w:t>Рустемовна</w:t>
      </w:r>
      <w:proofErr w:type="spellEnd"/>
      <w:r>
        <w:rPr>
          <w:bCs/>
          <w:sz w:val="28"/>
        </w:rPr>
        <w:t>, заместитель заведующей  по хозяйственной  части</w:t>
      </w:r>
      <w:r w:rsidR="00592E4F">
        <w:rPr>
          <w:bCs/>
          <w:sz w:val="28"/>
        </w:rPr>
        <w:t xml:space="preserve"> – член комиссии</w:t>
      </w:r>
      <w:r>
        <w:rPr>
          <w:bCs/>
          <w:sz w:val="28"/>
        </w:rPr>
        <w:t>;</w:t>
      </w:r>
    </w:p>
    <w:p w:rsidR="0070125E" w:rsidRDefault="00730E29" w:rsidP="00F36770">
      <w:pPr>
        <w:rPr>
          <w:bCs/>
          <w:sz w:val="28"/>
        </w:rPr>
      </w:pPr>
      <w:r>
        <w:rPr>
          <w:bCs/>
          <w:sz w:val="28"/>
        </w:rPr>
        <w:t>Варламова Елена Валерьевна</w:t>
      </w:r>
      <w:r w:rsidR="00592E4F">
        <w:rPr>
          <w:bCs/>
          <w:sz w:val="28"/>
        </w:rPr>
        <w:t xml:space="preserve">, </w:t>
      </w:r>
      <w:r>
        <w:rPr>
          <w:bCs/>
          <w:sz w:val="28"/>
        </w:rPr>
        <w:t xml:space="preserve"> </w:t>
      </w:r>
      <w:r w:rsidR="00592E4F">
        <w:rPr>
          <w:bCs/>
          <w:sz w:val="28"/>
        </w:rPr>
        <w:t xml:space="preserve"> </w:t>
      </w:r>
      <w:r>
        <w:rPr>
          <w:bCs/>
          <w:sz w:val="28"/>
        </w:rPr>
        <w:t>председатель родительского комитета</w:t>
      </w:r>
      <w:r w:rsidR="00592E4F">
        <w:rPr>
          <w:bCs/>
          <w:sz w:val="28"/>
        </w:rPr>
        <w:t xml:space="preserve"> – член комиссии</w:t>
      </w:r>
      <w:bookmarkStart w:id="0" w:name="_GoBack"/>
      <w:bookmarkEnd w:id="0"/>
      <w:r w:rsidR="00FD61F2">
        <w:rPr>
          <w:bCs/>
          <w:sz w:val="28"/>
        </w:rPr>
        <w:t>.</w:t>
      </w:r>
    </w:p>
    <w:p w:rsidR="0070125E" w:rsidRDefault="0070125E" w:rsidP="00F36770">
      <w:pPr>
        <w:rPr>
          <w:bCs/>
          <w:sz w:val="28"/>
        </w:rPr>
      </w:pPr>
      <w:r>
        <w:rPr>
          <w:bCs/>
          <w:sz w:val="28"/>
        </w:rPr>
        <w:t>1.2.</w:t>
      </w:r>
      <w:r>
        <w:rPr>
          <w:sz w:val="28"/>
        </w:rPr>
        <w:t xml:space="preserve"> Положение о комиссии по противодействию коррупции (приложение №1)</w:t>
      </w:r>
      <w:r w:rsidR="00FD61F2">
        <w:rPr>
          <w:sz w:val="28"/>
        </w:rPr>
        <w:t>.</w:t>
      </w:r>
    </w:p>
    <w:p w:rsidR="0070125E" w:rsidRDefault="0070125E" w:rsidP="00FD61F2">
      <w:pPr>
        <w:pStyle w:val="a4"/>
        <w:spacing w:line="240" w:lineRule="auto"/>
        <w:outlineLvl w:val="0"/>
        <w:rPr>
          <w:sz w:val="28"/>
        </w:rPr>
      </w:pPr>
      <w:r>
        <w:rPr>
          <w:sz w:val="28"/>
        </w:rPr>
        <w:t xml:space="preserve">2. 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выполнением данного приказа оставляю за собой.</w:t>
      </w:r>
    </w:p>
    <w:p w:rsidR="0070125E" w:rsidRDefault="0070125E" w:rsidP="00F36770">
      <w:pPr>
        <w:pStyle w:val="a4"/>
        <w:spacing w:line="240" w:lineRule="auto"/>
        <w:ind w:firstLine="720"/>
        <w:jc w:val="left"/>
        <w:rPr>
          <w:sz w:val="28"/>
        </w:rPr>
      </w:pPr>
    </w:p>
    <w:p w:rsidR="00FD61F2" w:rsidRDefault="00FD61F2" w:rsidP="00FD61F2">
      <w:pPr>
        <w:ind w:hanging="142"/>
        <w:jc w:val="both"/>
        <w:rPr>
          <w:sz w:val="28"/>
          <w:szCs w:val="28"/>
        </w:rPr>
      </w:pPr>
    </w:p>
    <w:p w:rsidR="00FD61F2" w:rsidRDefault="00FD61F2" w:rsidP="00FD61F2">
      <w:pPr>
        <w:jc w:val="both"/>
        <w:rPr>
          <w:sz w:val="28"/>
          <w:szCs w:val="28"/>
        </w:rPr>
      </w:pPr>
    </w:p>
    <w:p w:rsidR="00FD61F2" w:rsidRDefault="00FD61F2" w:rsidP="00FD61F2">
      <w:pPr>
        <w:jc w:val="both"/>
        <w:rPr>
          <w:sz w:val="28"/>
          <w:szCs w:val="28"/>
        </w:rPr>
      </w:pPr>
    </w:p>
    <w:p w:rsidR="00C619BC" w:rsidRDefault="00FD61F2" w:rsidP="00FD61F2">
      <w:pPr>
        <w:jc w:val="both"/>
        <w:rPr>
          <w:sz w:val="28"/>
          <w:szCs w:val="28"/>
        </w:rPr>
      </w:pPr>
      <w:r>
        <w:rPr>
          <w:sz w:val="28"/>
          <w:szCs w:val="28"/>
        </w:rPr>
        <w:t>Заведующий</w:t>
      </w:r>
      <w:r w:rsidR="00BB55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Муниципального </w:t>
      </w:r>
      <w:r w:rsidR="00BB5571">
        <w:rPr>
          <w:sz w:val="28"/>
          <w:szCs w:val="28"/>
        </w:rPr>
        <w:t xml:space="preserve"> </w:t>
      </w:r>
      <w:r>
        <w:rPr>
          <w:sz w:val="28"/>
          <w:szCs w:val="28"/>
        </w:rPr>
        <w:t>автономного</w:t>
      </w:r>
    </w:p>
    <w:p w:rsidR="00FD61F2" w:rsidRDefault="00FD61F2" w:rsidP="00FD61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дошкольного образовательного учреждения </w:t>
      </w:r>
    </w:p>
    <w:p w:rsidR="00FD61F2" w:rsidRDefault="00FD61F2" w:rsidP="00FD61F2">
      <w:pPr>
        <w:jc w:val="both"/>
        <w:rPr>
          <w:sz w:val="28"/>
          <w:szCs w:val="28"/>
        </w:rPr>
      </w:pPr>
      <w:r>
        <w:rPr>
          <w:sz w:val="28"/>
          <w:szCs w:val="28"/>
        </w:rPr>
        <w:t>«Детский сад № 316 комбинированного вида»</w:t>
      </w:r>
    </w:p>
    <w:p w:rsidR="00FD61F2" w:rsidRPr="00D40050" w:rsidRDefault="00FD61F2" w:rsidP="00FD61F2">
      <w:pPr>
        <w:jc w:val="both"/>
        <w:rPr>
          <w:sz w:val="28"/>
          <w:szCs w:val="28"/>
        </w:rPr>
      </w:pPr>
      <w:r>
        <w:rPr>
          <w:sz w:val="28"/>
          <w:szCs w:val="28"/>
        </w:rPr>
        <w:t>Советского района г.</w:t>
      </w:r>
      <w:r w:rsidR="00BB55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Казани                                                       </w:t>
      </w:r>
      <w:proofErr w:type="spellStart"/>
      <w:r>
        <w:rPr>
          <w:sz w:val="28"/>
          <w:szCs w:val="28"/>
        </w:rPr>
        <w:t>А.П.Захматова</w:t>
      </w:r>
      <w:proofErr w:type="spellEnd"/>
      <w:r>
        <w:rPr>
          <w:sz w:val="28"/>
          <w:szCs w:val="28"/>
        </w:rPr>
        <w:t xml:space="preserve"> </w:t>
      </w:r>
    </w:p>
    <w:sectPr w:rsidR="00FD61F2" w:rsidRPr="00D40050" w:rsidSect="00F3677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90C"/>
    <w:rsid w:val="00592E4F"/>
    <w:rsid w:val="0070125E"/>
    <w:rsid w:val="00730E29"/>
    <w:rsid w:val="00BB5571"/>
    <w:rsid w:val="00C619BC"/>
    <w:rsid w:val="00D0790C"/>
    <w:rsid w:val="00D40050"/>
    <w:rsid w:val="00F36770"/>
    <w:rsid w:val="00FD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0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unhideWhenUsed/>
    <w:rsid w:val="0070125E"/>
    <w:pPr>
      <w:spacing w:line="360" w:lineRule="auto"/>
      <w:jc w:val="both"/>
    </w:pPr>
    <w:rPr>
      <w:sz w:val="30"/>
    </w:rPr>
  </w:style>
  <w:style w:type="character" w:customStyle="1" w:styleId="a5">
    <w:name w:val="Основной текст Знак"/>
    <w:basedOn w:val="a0"/>
    <w:link w:val="a4"/>
    <w:semiHidden/>
    <w:rsid w:val="0070125E"/>
    <w:rPr>
      <w:rFonts w:ascii="Times New Roman" w:eastAsia="Times New Roman" w:hAnsi="Times New Roman" w:cs="Times New Roman"/>
      <w:sz w:val="3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0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unhideWhenUsed/>
    <w:rsid w:val="0070125E"/>
    <w:pPr>
      <w:spacing w:line="360" w:lineRule="auto"/>
      <w:jc w:val="both"/>
    </w:pPr>
    <w:rPr>
      <w:sz w:val="30"/>
    </w:rPr>
  </w:style>
  <w:style w:type="character" w:customStyle="1" w:styleId="a5">
    <w:name w:val="Основной текст Знак"/>
    <w:basedOn w:val="a0"/>
    <w:link w:val="a4"/>
    <w:semiHidden/>
    <w:rsid w:val="0070125E"/>
    <w:rPr>
      <w:rFonts w:ascii="Times New Roman" w:eastAsia="Times New Roman" w:hAnsi="Times New Roman" w:cs="Times New Roman"/>
      <w:sz w:val="3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7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5B205-717C-49D5-BD77-4359F8789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2014-09-24T15:38:00Z</dcterms:created>
  <dcterms:modified xsi:type="dcterms:W3CDTF">2014-09-24T17:22:00Z</dcterms:modified>
</cp:coreProperties>
</file>